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3C5" w:rsidRPr="00F54006" w:rsidRDefault="003733C5" w:rsidP="003733C5">
      <w:pPr>
        <w:jc w:val="center"/>
        <w:rPr>
          <w:b/>
          <w:sz w:val="24"/>
          <w:lang w:val="kk-KZ"/>
        </w:rPr>
      </w:pPr>
      <w:r>
        <w:rPr>
          <w:b/>
          <w:sz w:val="24"/>
          <w:lang w:val="kk-KZ"/>
        </w:rPr>
        <w:t>№ 11</w:t>
      </w:r>
      <w:r w:rsidRPr="00F54006">
        <w:rPr>
          <w:b/>
          <w:sz w:val="24"/>
          <w:lang w:val="kk-KZ"/>
        </w:rPr>
        <w:t xml:space="preserve"> </w:t>
      </w:r>
      <w:r w:rsidR="00E32F61">
        <w:rPr>
          <w:b/>
          <w:sz w:val="24"/>
          <w:lang w:val="kk-KZ"/>
        </w:rPr>
        <w:t>Зертханалық</w:t>
      </w:r>
      <w:bookmarkStart w:id="0" w:name="_GoBack"/>
      <w:bookmarkEnd w:id="0"/>
      <w:r>
        <w:rPr>
          <w:b/>
          <w:sz w:val="24"/>
          <w:lang w:val="kk-KZ"/>
        </w:rPr>
        <w:t xml:space="preserve"> </w:t>
      </w:r>
      <w:r w:rsidRPr="00F54006">
        <w:rPr>
          <w:b/>
          <w:sz w:val="24"/>
          <w:lang w:val="kk-KZ"/>
        </w:rPr>
        <w:t xml:space="preserve"> жұмыс</w:t>
      </w:r>
    </w:p>
    <w:p w:rsidR="003733C5" w:rsidRPr="00F54006" w:rsidRDefault="003733C5" w:rsidP="003733C5">
      <w:pPr>
        <w:jc w:val="both"/>
        <w:rPr>
          <w:sz w:val="24"/>
          <w:lang w:val="kk-KZ"/>
        </w:rPr>
      </w:pPr>
    </w:p>
    <w:p w:rsidR="003733C5" w:rsidRDefault="003733C5" w:rsidP="003733C5">
      <w:pPr>
        <w:jc w:val="both"/>
        <w:rPr>
          <w:color w:val="000000"/>
          <w:sz w:val="24"/>
          <w:szCs w:val="24"/>
          <w:lang w:val="kk-KZ"/>
        </w:rPr>
      </w:pPr>
      <w:r w:rsidRPr="00F54006">
        <w:rPr>
          <w:b/>
          <w:sz w:val="24"/>
          <w:lang w:val="kk-KZ"/>
        </w:rPr>
        <w:t xml:space="preserve">              Тақырыбы: </w:t>
      </w:r>
      <w:r w:rsidRPr="00AB4D70">
        <w:rPr>
          <w:color w:val="000000" w:themeColor="text1"/>
          <w:sz w:val="24"/>
          <w:szCs w:val="24"/>
          <w:lang w:val="kk-KZ"/>
        </w:rPr>
        <w:t>Ландшафттарға бейімделген егіншілік жүйесін жобалау және агротехнология:</w:t>
      </w:r>
      <w:r w:rsidRPr="00AB4D70">
        <w:rPr>
          <w:sz w:val="24"/>
          <w:szCs w:val="24"/>
          <w:lang w:val="kk-KZ"/>
        </w:rPr>
        <w:t xml:space="preserve"> ЛБЕЖ-нің шаруашылық көлеміндегі (ішіндегі) жерге орналастыру жобасының құрамды бөлегі екендігін анықтау; ауыспалы егіс пен  (севооборот) тыңайтқыштарды пайдалану жүйесін талдау; агроландшафттардың агроценозындағы фитосаниттарлық жағдайларды оңтайландыру мен өнімдердің сапаларын бақылау жүйесі</w:t>
      </w:r>
    </w:p>
    <w:p w:rsidR="003733C5" w:rsidRDefault="003733C5" w:rsidP="003733C5">
      <w:pPr>
        <w:jc w:val="both"/>
        <w:rPr>
          <w:b/>
          <w:sz w:val="24"/>
          <w:lang w:val="kk-KZ"/>
        </w:rPr>
      </w:pPr>
      <w:r>
        <w:rPr>
          <w:b/>
          <w:sz w:val="24"/>
          <w:lang w:val="kk-KZ"/>
        </w:rPr>
        <w:tab/>
      </w:r>
    </w:p>
    <w:p w:rsidR="003733C5" w:rsidRPr="00AB4D70" w:rsidRDefault="003733C5" w:rsidP="003733C5">
      <w:pPr>
        <w:ind w:left="708"/>
        <w:jc w:val="both"/>
        <w:rPr>
          <w:sz w:val="24"/>
          <w:lang w:val="kk-KZ"/>
        </w:rPr>
      </w:pPr>
      <w:r w:rsidRPr="00F54006">
        <w:rPr>
          <w:b/>
          <w:sz w:val="24"/>
          <w:lang w:val="kk-KZ"/>
        </w:rPr>
        <w:t>Мақсаты:</w:t>
      </w:r>
      <w:r>
        <w:rPr>
          <w:b/>
          <w:sz w:val="24"/>
          <w:lang w:val="kk-KZ"/>
        </w:rPr>
        <w:t xml:space="preserve">  </w:t>
      </w:r>
      <w:r w:rsidRPr="00AB4D70">
        <w:rPr>
          <w:sz w:val="24"/>
          <w:lang w:val="kk-KZ"/>
        </w:rPr>
        <w:t xml:space="preserve">ЛБЕЖ жобалауда агротехнологиялық өңдеу принциптері    </w:t>
      </w:r>
    </w:p>
    <w:p w:rsidR="003733C5" w:rsidRDefault="003733C5" w:rsidP="003733C5">
      <w:pPr>
        <w:ind w:firstLine="708"/>
        <w:jc w:val="both"/>
        <w:rPr>
          <w:b/>
          <w:sz w:val="24"/>
          <w:lang w:val="kk-KZ"/>
        </w:rPr>
      </w:pPr>
      <w:r w:rsidRPr="00F54006">
        <w:rPr>
          <w:b/>
          <w:sz w:val="24"/>
          <w:lang w:val="kk-KZ"/>
        </w:rPr>
        <w:t xml:space="preserve"> Тапсырмалар: </w:t>
      </w:r>
    </w:p>
    <w:p w:rsidR="003733C5" w:rsidRDefault="003733C5" w:rsidP="003733C5">
      <w:pPr>
        <w:jc w:val="center"/>
        <w:rPr>
          <w:b/>
          <w:sz w:val="24"/>
          <w:lang w:val="kk-KZ"/>
        </w:rPr>
      </w:pPr>
      <w:r>
        <w:rPr>
          <w:sz w:val="24"/>
          <w:lang w:val="kk-KZ"/>
        </w:rPr>
        <w:t>Ғылыми әдебиеттерді қолдана отырып мына сұрақтарды талдау:</w:t>
      </w:r>
    </w:p>
    <w:p w:rsidR="003733C5" w:rsidRPr="00E4454C" w:rsidRDefault="003733C5" w:rsidP="003733C5">
      <w:pPr>
        <w:rPr>
          <w:sz w:val="24"/>
          <w:szCs w:val="24"/>
          <w:lang w:val="kk-KZ"/>
        </w:rPr>
      </w:pPr>
    </w:p>
    <w:p w:rsidR="003733C5" w:rsidRPr="00E4454C" w:rsidRDefault="003733C5" w:rsidP="003733C5">
      <w:pPr>
        <w:ind w:firstLine="567"/>
        <w:jc w:val="both"/>
        <w:rPr>
          <w:sz w:val="24"/>
          <w:szCs w:val="24"/>
          <w:lang w:val="kk-KZ"/>
        </w:rPr>
      </w:pPr>
      <w:r w:rsidRPr="00E4454C">
        <w:rPr>
          <w:b/>
          <w:sz w:val="24"/>
          <w:szCs w:val="24"/>
          <w:lang w:val="kk-KZ"/>
        </w:rPr>
        <w:t xml:space="preserve">№ 1 тапсырма.  </w:t>
      </w:r>
      <w:r w:rsidRPr="00E4454C">
        <w:rPr>
          <w:sz w:val="24"/>
          <w:szCs w:val="24"/>
          <w:lang w:val="kk-KZ"/>
        </w:rPr>
        <w:t>ЛБЕЖ-ді жобалау мен агротехнологияны жобалаудың жалпы шолуын баяндап беріңіз.</w:t>
      </w:r>
    </w:p>
    <w:p w:rsidR="003733C5" w:rsidRPr="00E4454C" w:rsidRDefault="003733C5" w:rsidP="003733C5">
      <w:pPr>
        <w:ind w:firstLine="567"/>
        <w:jc w:val="both"/>
        <w:rPr>
          <w:sz w:val="24"/>
          <w:szCs w:val="24"/>
          <w:lang w:val="kk-KZ"/>
        </w:rPr>
      </w:pPr>
      <w:r w:rsidRPr="00E4454C">
        <w:rPr>
          <w:b/>
          <w:sz w:val="24"/>
          <w:szCs w:val="24"/>
          <w:lang w:val="kk-KZ"/>
        </w:rPr>
        <w:t>№  2 тапсырма.</w:t>
      </w:r>
      <w:r w:rsidRPr="00E4454C">
        <w:rPr>
          <w:sz w:val="24"/>
          <w:szCs w:val="24"/>
          <w:lang w:val="kk-KZ"/>
        </w:rPr>
        <w:t xml:space="preserve"> ЛБЕЖ-нің шаруашылық көлеміндегі (ішіндегі) жерге орналастыру жобасының құрамды бөлегі екендігін дәлелдеп беріңіз.</w:t>
      </w:r>
    </w:p>
    <w:p w:rsidR="003733C5" w:rsidRPr="00E4454C" w:rsidRDefault="003733C5" w:rsidP="003733C5">
      <w:pPr>
        <w:ind w:firstLine="567"/>
        <w:jc w:val="both"/>
        <w:rPr>
          <w:sz w:val="24"/>
          <w:szCs w:val="24"/>
          <w:lang w:val="kk-KZ"/>
        </w:rPr>
      </w:pPr>
      <w:r w:rsidRPr="00E4454C">
        <w:rPr>
          <w:b/>
          <w:sz w:val="24"/>
          <w:szCs w:val="24"/>
          <w:lang w:val="kk-KZ"/>
        </w:rPr>
        <w:t xml:space="preserve">№  3 тапсырма.  </w:t>
      </w:r>
      <w:r w:rsidRPr="00E4454C">
        <w:rPr>
          <w:sz w:val="24"/>
          <w:szCs w:val="24"/>
          <w:lang w:val="kk-KZ"/>
        </w:rPr>
        <w:t xml:space="preserve">ЛБЕЖ-дегі ауыспалы егіс пен  (севооборот) тыңайтқыштарды пайдалану жүйесін талдап, баяндап беріңіз. </w:t>
      </w:r>
    </w:p>
    <w:p w:rsidR="003733C5" w:rsidRPr="00E4454C" w:rsidRDefault="003733C5" w:rsidP="003733C5">
      <w:pPr>
        <w:ind w:firstLine="567"/>
        <w:jc w:val="both"/>
        <w:rPr>
          <w:sz w:val="24"/>
          <w:szCs w:val="24"/>
          <w:lang w:val="kk-KZ"/>
        </w:rPr>
      </w:pPr>
      <w:r w:rsidRPr="00E4454C">
        <w:rPr>
          <w:b/>
          <w:sz w:val="24"/>
          <w:szCs w:val="24"/>
          <w:lang w:val="kk-KZ"/>
        </w:rPr>
        <w:t xml:space="preserve">№  4 тапсырма.  </w:t>
      </w:r>
      <w:r w:rsidRPr="00E4454C">
        <w:rPr>
          <w:sz w:val="24"/>
          <w:szCs w:val="24"/>
          <w:lang w:val="kk-KZ"/>
        </w:rPr>
        <w:t>Агроландшафттардың агроценозындағы фитосаниттарлық жағдайларды оңтайландыру мен өнімдердің сапаларын бақылау жүйесі туралы баяндап беріңіз.</w:t>
      </w:r>
    </w:p>
    <w:p w:rsidR="003733C5" w:rsidRPr="00E4454C" w:rsidRDefault="003733C5" w:rsidP="003733C5">
      <w:pPr>
        <w:jc w:val="both"/>
        <w:rPr>
          <w:sz w:val="24"/>
          <w:szCs w:val="24"/>
          <w:lang w:val="kk-KZ"/>
        </w:rPr>
      </w:pPr>
    </w:p>
    <w:p w:rsidR="003733C5" w:rsidRPr="00077BA3" w:rsidRDefault="003733C5" w:rsidP="003733C5">
      <w:pPr>
        <w:ind w:right="-5"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Негізгі әдебиеттер</w:t>
      </w:r>
      <w:r>
        <w:rPr>
          <w:b/>
          <w:sz w:val="24"/>
          <w:szCs w:val="24"/>
        </w:rPr>
        <w:t xml:space="preserve">: </w:t>
      </w:r>
    </w:p>
    <w:p w:rsidR="003733C5" w:rsidRPr="00CD532F" w:rsidRDefault="003733C5" w:rsidP="003733C5">
      <w:pPr>
        <w:numPr>
          <w:ilvl w:val="0"/>
          <w:numId w:val="1"/>
        </w:numPr>
        <w:tabs>
          <w:tab w:val="clear" w:pos="840"/>
          <w:tab w:val="num" w:pos="0"/>
        </w:tabs>
        <w:ind w:left="0" w:firstLine="0"/>
        <w:jc w:val="both"/>
        <w:rPr>
          <w:sz w:val="24"/>
          <w:szCs w:val="24"/>
        </w:rPr>
      </w:pPr>
      <w:r w:rsidRPr="00CD532F">
        <w:rPr>
          <w:sz w:val="24"/>
          <w:szCs w:val="24"/>
        </w:rPr>
        <w:t>Кирюшин В.И. Солонцы и их мелиорация – А-</w:t>
      </w:r>
      <w:proofErr w:type="spellStart"/>
      <w:r w:rsidRPr="00CD532F">
        <w:rPr>
          <w:sz w:val="24"/>
          <w:szCs w:val="24"/>
        </w:rPr>
        <w:t>Ата</w:t>
      </w:r>
      <w:proofErr w:type="spellEnd"/>
      <w:r w:rsidRPr="00CD532F">
        <w:rPr>
          <w:sz w:val="24"/>
          <w:szCs w:val="24"/>
        </w:rPr>
        <w:t>: Кайнар, 1976, 175 с.</w:t>
      </w:r>
    </w:p>
    <w:p w:rsidR="003733C5" w:rsidRPr="00CD532F" w:rsidRDefault="003733C5" w:rsidP="003733C5">
      <w:pPr>
        <w:numPr>
          <w:ilvl w:val="0"/>
          <w:numId w:val="1"/>
        </w:numPr>
        <w:tabs>
          <w:tab w:val="clear" w:pos="840"/>
          <w:tab w:val="num" w:pos="0"/>
        </w:tabs>
        <w:ind w:left="0" w:firstLine="0"/>
        <w:jc w:val="both"/>
        <w:rPr>
          <w:sz w:val="24"/>
          <w:szCs w:val="24"/>
        </w:rPr>
      </w:pPr>
      <w:r w:rsidRPr="00CD532F">
        <w:rPr>
          <w:sz w:val="24"/>
          <w:szCs w:val="24"/>
        </w:rPr>
        <w:t>Кирюшин В.И. Концепция адаптивно-ландшафтного земледелия – Пущино, 1993, 64 с.</w:t>
      </w:r>
    </w:p>
    <w:p w:rsidR="003733C5" w:rsidRPr="00CD532F" w:rsidRDefault="003733C5" w:rsidP="003733C5">
      <w:pPr>
        <w:numPr>
          <w:ilvl w:val="0"/>
          <w:numId w:val="1"/>
        </w:numPr>
        <w:tabs>
          <w:tab w:val="clear" w:pos="840"/>
          <w:tab w:val="num" w:pos="0"/>
        </w:tabs>
        <w:ind w:left="0" w:firstLine="0"/>
        <w:jc w:val="both"/>
        <w:rPr>
          <w:sz w:val="24"/>
          <w:szCs w:val="24"/>
        </w:rPr>
      </w:pPr>
      <w:r w:rsidRPr="00CD532F">
        <w:rPr>
          <w:sz w:val="24"/>
          <w:szCs w:val="24"/>
        </w:rPr>
        <w:t>Кирюшин В.И. Методика разработки адаптивно-ландшафтных систем земледелия и технологий возделывания сельскохозяйственных культур – М., 1995, 81 с.</w:t>
      </w:r>
    </w:p>
    <w:p w:rsidR="003733C5" w:rsidRPr="00CD532F" w:rsidRDefault="003733C5" w:rsidP="003733C5">
      <w:pPr>
        <w:numPr>
          <w:ilvl w:val="0"/>
          <w:numId w:val="1"/>
        </w:numPr>
        <w:tabs>
          <w:tab w:val="clear" w:pos="840"/>
          <w:tab w:val="num" w:pos="0"/>
        </w:tabs>
        <w:ind w:left="0" w:firstLine="0"/>
        <w:jc w:val="both"/>
        <w:rPr>
          <w:sz w:val="24"/>
          <w:szCs w:val="24"/>
        </w:rPr>
      </w:pPr>
      <w:r w:rsidRPr="00CD532F">
        <w:rPr>
          <w:sz w:val="24"/>
          <w:szCs w:val="24"/>
        </w:rPr>
        <w:t xml:space="preserve">Кирюшин В.И. Методология формирования технологий возделывания сельскохозяйственных культур – Известия ТСХА, </w:t>
      </w:r>
      <w:proofErr w:type="spellStart"/>
      <w:r w:rsidRPr="00CD532F">
        <w:rPr>
          <w:sz w:val="24"/>
          <w:szCs w:val="24"/>
        </w:rPr>
        <w:t>вып</w:t>
      </w:r>
      <w:proofErr w:type="spellEnd"/>
      <w:r w:rsidRPr="00CD532F">
        <w:rPr>
          <w:sz w:val="24"/>
          <w:szCs w:val="24"/>
        </w:rPr>
        <w:t>. 2, 1996, с. 32 – 39.</w:t>
      </w:r>
    </w:p>
    <w:p w:rsidR="003733C5" w:rsidRPr="00CD532F" w:rsidRDefault="003733C5" w:rsidP="003733C5">
      <w:pPr>
        <w:numPr>
          <w:ilvl w:val="0"/>
          <w:numId w:val="1"/>
        </w:numPr>
        <w:tabs>
          <w:tab w:val="clear" w:pos="840"/>
          <w:tab w:val="num" w:pos="0"/>
        </w:tabs>
        <w:ind w:left="0" w:firstLine="0"/>
        <w:jc w:val="both"/>
        <w:rPr>
          <w:sz w:val="24"/>
          <w:szCs w:val="24"/>
        </w:rPr>
      </w:pPr>
      <w:r w:rsidRPr="00CD532F">
        <w:rPr>
          <w:sz w:val="24"/>
          <w:szCs w:val="24"/>
        </w:rPr>
        <w:t>Кирюшин В.И. Экологические основы земледелия – М.: Колос, 1996, 366 с.</w:t>
      </w:r>
    </w:p>
    <w:p w:rsidR="003733C5" w:rsidRPr="00CD532F" w:rsidRDefault="003733C5" w:rsidP="003733C5">
      <w:pPr>
        <w:numPr>
          <w:ilvl w:val="0"/>
          <w:numId w:val="1"/>
        </w:numPr>
        <w:tabs>
          <w:tab w:val="clear" w:pos="840"/>
          <w:tab w:val="num" w:pos="0"/>
        </w:tabs>
        <w:ind w:left="0" w:firstLine="0"/>
        <w:jc w:val="both"/>
        <w:rPr>
          <w:sz w:val="24"/>
          <w:szCs w:val="24"/>
        </w:rPr>
      </w:pPr>
      <w:r w:rsidRPr="00CD532F">
        <w:rPr>
          <w:sz w:val="24"/>
          <w:szCs w:val="24"/>
        </w:rPr>
        <w:t>Кирюшин В.И. О базовой классификации почв – Почвоведение, 1998, № 10, с. 1271 – 1277.</w:t>
      </w:r>
    </w:p>
    <w:p w:rsidR="003733C5" w:rsidRPr="00CD532F" w:rsidRDefault="003733C5" w:rsidP="003733C5">
      <w:pPr>
        <w:numPr>
          <w:ilvl w:val="0"/>
          <w:numId w:val="1"/>
        </w:numPr>
        <w:tabs>
          <w:tab w:val="clear" w:pos="840"/>
          <w:tab w:val="num" w:pos="0"/>
        </w:tabs>
        <w:ind w:left="0" w:firstLine="0"/>
        <w:jc w:val="both"/>
        <w:rPr>
          <w:sz w:val="24"/>
          <w:szCs w:val="24"/>
        </w:rPr>
      </w:pPr>
      <w:r w:rsidRPr="00CD532F">
        <w:rPr>
          <w:sz w:val="24"/>
          <w:szCs w:val="24"/>
        </w:rPr>
        <w:t>Кирюшин В.И. Технологическая политика в АПК – Экономист, 1999, № 10.</w:t>
      </w:r>
    </w:p>
    <w:p w:rsidR="003733C5" w:rsidRPr="00CD532F" w:rsidRDefault="003733C5" w:rsidP="003733C5">
      <w:pPr>
        <w:numPr>
          <w:ilvl w:val="0"/>
          <w:numId w:val="1"/>
        </w:numPr>
        <w:tabs>
          <w:tab w:val="clear" w:pos="840"/>
          <w:tab w:val="num" w:pos="0"/>
        </w:tabs>
        <w:ind w:left="0" w:firstLine="0"/>
        <w:jc w:val="both"/>
        <w:rPr>
          <w:sz w:val="24"/>
          <w:szCs w:val="24"/>
        </w:rPr>
      </w:pPr>
      <w:r w:rsidRPr="00CD532F">
        <w:rPr>
          <w:sz w:val="24"/>
          <w:szCs w:val="24"/>
        </w:rPr>
        <w:t xml:space="preserve">Кирюшин В.И. </w:t>
      </w:r>
      <w:proofErr w:type="spellStart"/>
      <w:r w:rsidRPr="00CD532F">
        <w:rPr>
          <w:sz w:val="24"/>
          <w:szCs w:val="24"/>
        </w:rPr>
        <w:t>Экологизация</w:t>
      </w:r>
      <w:proofErr w:type="spellEnd"/>
      <w:r w:rsidRPr="00CD532F">
        <w:rPr>
          <w:sz w:val="24"/>
          <w:szCs w:val="24"/>
        </w:rPr>
        <w:t xml:space="preserve"> земледелия и технологическая политика – М.: МСХА, 2000, 413 с.</w:t>
      </w:r>
    </w:p>
    <w:p w:rsidR="003733C5" w:rsidRPr="00CD532F" w:rsidRDefault="003733C5" w:rsidP="003733C5">
      <w:pPr>
        <w:numPr>
          <w:ilvl w:val="0"/>
          <w:numId w:val="1"/>
        </w:numPr>
        <w:tabs>
          <w:tab w:val="clear" w:pos="840"/>
          <w:tab w:val="num" w:pos="0"/>
        </w:tabs>
        <w:ind w:left="0" w:firstLine="0"/>
        <w:jc w:val="both"/>
        <w:rPr>
          <w:sz w:val="24"/>
          <w:szCs w:val="24"/>
        </w:rPr>
      </w:pPr>
      <w:r w:rsidRPr="00CD532F">
        <w:rPr>
          <w:sz w:val="24"/>
          <w:szCs w:val="24"/>
        </w:rPr>
        <w:t xml:space="preserve">Кирюшин В.И. Понятия природных ландшафтов и </w:t>
      </w:r>
      <w:proofErr w:type="spellStart"/>
      <w:r w:rsidRPr="00CD532F">
        <w:rPr>
          <w:sz w:val="24"/>
          <w:szCs w:val="24"/>
        </w:rPr>
        <w:t>агроландшафтов</w:t>
      </w:r>
      <w:proofErr w:type="spellEnd"/>
      <w:r w:rsidRPr="00CD532F">
        <w:rPr>
          <w:sz w:val="24"/>
          <w:szCs w:val="24"/>
        </w:rPr>
        <w:t>, их устойчивости и экологической ёмкости/ Земледелие на рубеже ХХ</w:t>
      </w:r>
      <w:r w:rsidRPr="00CD532F">
        <w:rPr>
          <w:sz w:val="24"/>
          <w:szCs w:val="24"/>
          <w:lang w:val="en-US"/>
        </w:rPr>
        <w:t>I</w:t>
      </w:r>
      <w:r w:rsidRPr="00CD532F">
        <w:rPr>
          <w:sz w:val="24"/>
          <w:szCs w:val="24"/>
        </w:rPr>
        <w:t xml:space="preserve"> века. Сборник докладов Международной научной конференции. – М.: Изд-во МСХА, 2003, с. 53 – 85.</w:t>
      </w:r>
    </w:p>
    <w:p w:rsidR="003733C5" w:rsidRPr="00CD532F" w:rsidRDefault="003733C5" w:rsidP="003733C5">
      <w:pPr>
        <w:numPr>
          <w:ilvl w:val="0"/>
          <w:numId w:val="1"/>
        </w:numPr>
        <w:tabs>
          <w:tab w:val="clear" w:pos="840"/>
          <w:tab w:val="num" w:pos="0"/>
        </w:tabs>
        <w:ind w:left="0" w:firstLine="0"/>
        <w:jc w:val="both"/>
        <w:rPr>
          <w:sz w:val="24"/>
          <w:szCs w:val="24"/>
        </w:rPr>
      </w:pPr>
      <w:r w:rsidRPr="00CD532F">
        <w:rPr>
          <w:sz w:val="24"/>
          <w:szCs w:val="24"/>
        </w:rPr>
        <w:t xml:space="preserve">Кирюшин В.И. Точные </w:t>
      </w:r>
      <w:proofErr w:type="spellStart"/>
      <w:r w:rsidRPr="00CD532F">
        <w:rPr>
          <w:sz w:val="24"/>
          <w:szCs w:val="24"/>
        </w:rPr>
        <w:t>агротехнологии</w:t>
      </w:r>
      <w:proofErr w:type="spellEnd"/>
      <w:r w:rsidRPr="00CD532F">
        <w:rPr>
          <w:sz w:val="24"/>
          <w:szCs w:val="24"/>
        </w:rPr>
        <w:t xml:space="preserve"> как высшая форма интенсификации адаптивно-ландшафтного земледелия – Земледелие, №6, 2004, с. 16 – 21. </w:t>
      </w:r>
    </w:p>
    <w:p w:rsidR="003733C5" w:rsidRPr="00CD532F" w:rsidRDefault="003733C5" w:rsidP="003733C5">
      <w:pPr>
        <w:rPr>
          <w:sz w:val="24"/>
          <w:szCs w:val="24"/>
        </w:rPr>
      </w:pPr>
    </w:p>
    <w:p w:rsidR="003733C5" w:rsidRPr="00CC3849" w:rsidRDefault="003733C5" w:rsidP="003733C5">
      <w:pPr>
        <w:ind w:right="-5" w:firstLine="540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Қосымша әдебиеттер</w:t>
      </w:r>
      <w:r w:rsidRPr="00CC3849">
        <w:rPr>
          <w:b/>
          <w:sz w:val="24"/>
          <w:szCs w:val="24"/>
        </w:rPr>
        <w:t>:</w:t>
      </w:r>
      <w:r w:rsidRPr="00CC3849">
        <w:rPr>
          <w:sz w:val="24"/>
          <w:szCs w:val="24"/>
          <w:lang w:val="kk-KZ"/>
        </w:rPr>
        <w:t xml:space="preserve"> </w:t>
      </w:r>
    </w:p>
    <w:p w:rsidR="003733C5" w:rsidRPr="00CC3849" w:rsidRDefault="003733C5" w:rsidP="003733C5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C3849">
        <w:rPr>
          <w:sz w:val="24"/>
          <w:szCs w:val="24"/>
        </w:rPr>
        <w:t>1.Айтпаева, А. А. Эффективное орошаемое земледелие - основа успешного развития регионального АПК [Электронный ресурс</w:t>
      </w:r>
      <w:proofErr w:type="gramStart"/>
      <w:r w:rsidRPr="00CC3849">
        <w:rPr>
          <w:sz w:val="24"/>
          <w:szCs w:val="24"/>
        </w:rPr>
        <w:t>] :</w:t>
      </w:r>
      <w:proofErr w:type="gramEnd"/>
      <w:r w:rsidRPr="00CC3849">
        <w:rPr>
          <w:sz w:val="24"/>
          <w:szCs w:val="24"/>
        </w:rPr>
        <w:t xml:space="preserve"> монография. - </w:t>
      </w:r>
      <w:proofErr w:type="gramStart"/>
      <w:r w:rsidRPr="00CC3849">
        <w:rPr>
          <w:sz w:val="24"/>
          <w:szCs w:val="24"/>
        </w:rPr>
        <w:t>Астрахань :</w:t>
      </w:r>
      <w:proofErr w:type="gramEnd"/>
      <w:r w:rsidRPr="00CC3849">
        <w:rPr>
          <w:sz w:val="24"/>
          <w:szCs w:val="24"/>
        </w:rPr>
        <w:t xml:space="preserve"> Астраханский ун-т, 2012. - 155 с.</w:t>
      </w:r>
    </w:p>
    <w:p w:rsidR="003733C5" w:rsidRPr="00CC3849" w:rsidRDefault="003733C5" w:rsidP="003733C5">
      <w:pPr>
        <w:tabs>
          <w:tab w:val="left" w:pos="317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C3849">
        <w:rPr>
          <w:sz w:val="24"/>
          <w:szCs w:val="24"/>
        </w:rPr>
        <w:t xml:space="preserve">2.Борисов, А.В. Древнее и средневековое земледелие в Кисловодской котловине: итоги почвенно-археологических </w:t>
      </w:r>
      <w:proofErr w:type="gramStart"/>
      <w:r w:rsidRPr="00CC3849">
        <w:rPr>
          <w:sz w:val="24"/>
          <w:szCs w:val="24"/>
        </w:rPr>
        <w:t>исследований :</w:t>
      </w:r>
      <w:proofErr w:type="gramEnd"/>
      <w:r w:rsidRPr="00CC3849">
        <w:rPr>
          <w:sz w:val="24"/>
          <w:szCs w:val="24"/>
        </w:rPr>
        <w:t xml:space="preserve"> [</w:t>
      </w:r>
      <w:proofErr w:type="spellStart"/>
      <w:r w:rsidRPr="00CC3849">
        <w:rPr>
          <w:sz w:val="24"/>
          <w:szCs w:val="24"/>
        </w:rPr>
        <w:t>моногр</w:t>
      </w:r>
      <w:proofErr w:type="spellEnd"/>
      <w:r w:rsidRPr="00CC3849">
        <w:rPr>
          <w:sz w:val="24"/>
          <w:szCs w:val="24"/>
        </w:rPr>
        <w:t xml:space="preserve">.] / отв. ред. Г.Е. Афанасьев. - </w:t>
      </w:r>
      <w:proofErr w:type="gramStart"/>
      <w:r w:rsidRPr="00CC3849">
        <w:rPr>
          <w:sz w:val="24"/>
          <w:szCs w:val="24"/>
        </w:rPr>
        <w:t>М. :</w:t>
      </w:r>
      <w:proofErr w:type="gramEnd"/>
      <w:r w:rsidRPr="00CC3849">
        <w:rPr>
          <w:sz w:val="24"/>
          <w:szCs w:val="24"/>
        </w:rPr>
        <w:t xml:space="preserve"> </w:t>
      </w:r>
      <w:proofErr w:type="spellStart"/>
      <w:r w:rsidRPr="00CC3849">
        <w:rPr>
          <w:sz w:val="24"/>
          <w:szCs w:val="24"/>
        </w:rPr>
        <w:t>Таус</w:t>
      </w:r>
      <w:proofErr w:type="spellEnd"/>
      <w:r w:rsidRPr="00CC3849">
        <w:rPr>
          <w:sz w:val="24"/>
          <w:szCs w:val="24"/>
        </w:rPr>
        <w:t xml:space="preserve">, 2013. - 272 с. - (Ин-т физ.-хим. и биол. </w:t>
      </w:r>
      <w:proofErr w:type="spellStart"/>
      <w:r w:rsidRPr="00CC3849">
        <w:rPr>
          <w:sz w:val="24"/>
          <w:szCs w:val="24"/>
        </w:rPr>
        <w:t>пробл</w:t>
      </w:r>
      <w:proofErr w:type="spellEnd"/>
      <w:r w:rsidRPr="00CC3849">
        <w:rPr>
          <w:sz w:val="24"/>
          <w:szCs w:val="24"/>
        </w:rPr>
        <w:t>. почвоведения РАН. Ин-т археологии РАН).</w:t>
      </w:r>
    </w:p>
    <w:p w:rsidR="00625282" w:rsidRDefault="003733C5" w:rsidP="003733C5">
      <w:r w:rsidRPr="00CC3849">
        <w:rPr>
          <w:sz w:val="24"/>
          <w:szCs w:val="24"/>
        </w:rPr>
        <w:t xml:space="preserve">3. Васильев И.П., </w:t>
      </w:r>
      <w:proofErr w:type="spellStart"/>
      <w:r w:rsidRPr="00CC3849">
        <w:rPr>
          <w:sz w:val="24"/>
          <w:szCs w:val="24"/>
        </w:rPr>
        <w:t>Туликов</w:t>
      </w:r>
      <w:proofErr w:type="spellEnd"/>
      <w:r w:rsidRPr="00CC3849">
        <w:rPr>
          <w:sz w:val="24"/>
          <w:szCs w:val="24"/>
        </w:rPr>
        <w:t xml:space="preserve"> А.М., </w:t>
      </w:r>
      <w:proofErr w:type="spellStart"/>
      <w:r w:rsidRPr="00CC3849">
        <w:rPr>
          <w:sz w:val="24"/>
          <w:szCs w:val="24"/>
        </w:rPr>
        <w:t>Баздырев</w:t>
      </w:r>
      <w:proofErr w:type="spellEnd"/>
      <w:r w:rsidRPr="00CC3849">
        <w:rPr>
          <w:sz w:val="24"/>
          <w:szCs w:val="24"/>
        </w:rPr>
        <w:t xml:space="preserve"> Г.И. Практикум по земледелию: доп. М-</w:t>
      </w:r>
      <w:proofErr w:type="spellStart"/>
      <w:r w:rsidRPr="00CC3849">
        <w:rPr>
          <w:sz w:val="24"/>
          <w:szCs w:val="24"/>
        </w:rPr>
        <w:t>вом</w:t>
      </w:r>
      <w:proofErr w:type="spellEnd"/>
      <w:r w:rsidRPr="00CC3849">
        <w:rPr>
          <w:sz w:val="24"/>
          <w:szCs w:val="24"/>
        </w:rPr>
        <w:t xml:space="preserve"> с/х РФ в качестве </w:t>
      </w:r>
      <w:proofErr w:type="spellStart"/>
      <w:proofErr w:type="gramStart"/>
      <w:r w:rsidRPr="00CC3849">
        <w:rPr>
          <w:sz w:val="24"/>
          <w:szCs w:val="24"/>
        </w:rPr>
        <w:t>учеб.пособ</w:t>
      </w:r>
      <w:proofErr w:type="spellEnd"/>
      <w:proofErr w:type="gramEnd"/>
      <w:r w:rsidRPr="00CC3849">
        <w:rPr>
          <w:sz w:val="24"/>
          <w:szCs w:val="24"/>
        </w:rPr>
        <w:t>. для вузов... по агрономическим</w:t>
      </w:r>
    </w:p>
    <w:sectPr w:rsidR="00625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7C8A"/>
    <w:multiLevelType w:val="hybridMultilevel"/>
    <w:tmpl w:val="DEB2D0AE"/>
    <w:lvl w:ilvl="0" w:tplc="2E34FD4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C5"/>
    <w:rsid w:val="003733C5"/>
    <w:rsid w:val="00625282"/>
    <w:rsid w:val="00E3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9618B"/>
  <w15:chartTrackingRefBased/>
  <w15:docId w15:val="{955AA9D5-E62F-40FC-A9E5-5D890539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Кенеспаева Лаура</dc:creator>
  <cp:keywords/>
  <dc:description/>
  <cp:lastModifiedBy>STARLINECOMP</cp:lastModifiedBy>
  <cp:revision>2</cp:revision>
  <dcterms:created xsi:type="dcterms:W3CDTF">2016-09-08T10:47:00Z</dcterms:created>
  <dcterms:modified xsi:type="dcterms:W3CDTF">2020-09-08T05:50:00Z</dcterms:modified>
</cp:coreProperties>
</file>